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7A6" w:rsidRPr="007637A6" w:rsidRDefault="007637A6" w:rsidP="007637A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37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ФОРМА ПРОВЕДЕНИЯ ГИА-11</w:t>
      </w:r>
    </w:p>
    <w:p w:rsidR="007637A6" w:rsidRPr="007637A6" w:rsidRDefault="007637A6" w:rsidP="007637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A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лиц с ограниченными возможностями здоровья, детей-инвалидов и инвалидов ГИА-11 по их желанию проводится как в форме единого государственного экзамена (</w:t>
      </w:r>
      <w:r w:rsidRPr="00763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ЕГЭ</w:t>
      </w:r>
      <w:r w:rsidRPr="007637A6">
        <w:rPr>
          <w:rFonts w:ascii="Times New Roman" w:eastAsia="Times New Roman" w:hAnsi="Times New Roman" w:cs="Times New Roman"/>
          <w:sz w:val="24"/>
          <w:szCs w:val="24"/>
          <w:lang w:eastAsia="ru-RU"/>
        </w:rPr>
        <w:t>), так и в форме государственного выпускного экзамена (</w:t>
      </w:r>
      <w:r w:rsidRPr="00763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ГВЭ</w:t>
      </w:r>
      <w:r w:rsidRPr="007637A6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При этом допускается сочетание форм проведения ГИА-11 (ЕГЭ и ГВЭ). ГВЭ по всем учебным предметам по желанию указанных лиц проводится в устной форме.</w:t>
      </w:r>
    </w:p>
    <w:p w:rsidR="007637A6" w:rsidRPr="007637A6" w:rsidRDefault="007637A6" w:rsidP="007637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! Результаты ГВЭ </w:t>
      </w:r>
      <w:r w:rsidRPr="007637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признаются только в качестве результатов ГИА-11 и являются основанием для выдачи аттестата о среднем общем образовании. Результаты ГВЭ</w:t>
      </w:r>
      <w:r w:rsidRPr="00763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 учитываются при поступлении в </w:t>
      </w:r>
      <w:r w:rsidRPr="007637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высшего образования</w:t>
      </w:r>
      <w:r w:rsidRPr="00763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6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Поступить в организации высшего образования обучающиеся, сдававшие ГВЭ, могут по результатам вступительных испытаний, форма и перечень которых определяется образовательной организацией высшего образования самостоятельно.</w:t>
      </w:r>
    </w:p>
    <w:p w:rsidR="007637A6" w:rsidRPr="007637A6" w:rsidRDefault="007637A6" w:rsidP="007637A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37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ОСОБЕННОСТИ ПОДАЧИ ЗАЯВЛЕНИЯ ОБ УЧАСТИИ В ГИА-11</w:t>
      </w:r>
    </w:p>
    <w:p w:rsidR="007637A6" w:rsidRPr="007637A6" w:rsidRDefault="007637A6" w:rsidP="007637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ГИА-11 с ограниченными возможностями здоровья при подаче заявления об участии в ГИА-11 предъявляют </w:t>
      </w:r>
      <w:r w:rsidRPr="00763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копию рекомендаций психолого-медико-педагогической комиссии</w:t>
      </w:r>
      <w:r w:rsidRPr="0076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участники ГИА-11 – дети-инвалиды и инвалиды – оригинал или заверенную </w:t>
      </w:r>
      <w:r w:rsidRPr="00763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Pr="0076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(справка, подтверждающая инвалидность), а также копию рекомендаций </w:t>
      </w:r>
      <w:r w:rsidRPr="00763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психолого-медико-педагогической комиссии</w:t>
      </w:r>
      <w:r w:rsidRPr="0076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экзамена в специальных условиях.</w:t>
      </w:r>
    </w:p>
    <w:p w:rsidR="007637A6" w:rsidRPr="007637A6" w:rsidRDefault="007637A6" w:rsidP="007637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указанные участники ГИА-11 указывают специальные условия, учитывающие состояние их здоровья, особенности психофизического развития, необходимые им при проведении экзаменов.</w:t>
      </w:r>
    </w:p>
    <w:p w:rsidR="007637A6" w:rsidRPr="007637A6" w:rsidRDefault="007637A6" w:rsidP="007637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! Предоставление условий, </w:t>
      </w:r>
      <w:r w:rsidRPr="0076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учитывающих состояние здоровья, особенности психофизического развития участников ГИА-11 с ограниченными возможностями здоровья, участников ГИА-11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в том числе </w:t>
      </w:r>
      <w:r w:rsidRPr="00763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специальных условий</w:t>
      </w:r>
      <w:r w:rsidRPr="0076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осуществляется ТОЛЬКО ПРИ ПРЕДЪЯВЛЕНИИ ими копии </w:t>
      </w:r>
      <w:r w:rsidRPr="00763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рекомендаций психолого-медико-педагогической комиссии и/или оригинала или заверенной в установленном порядке копии справки, подтверждающей инвалидность.</w:t>
      </w:r>
    </w:p>
    <w:p w:rsidR="007637A6" w:rsidRPr="007637A6" w:rsidRDefault="007637A6" w:rsidP="007637A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37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ПРОДОЛЖИТЕЛЬНОСТЬ ГИА-11</w:t>
      </w:r>
    </w:p>
    <w:p w:rsidR="007637A6" w:rsidRPr="007637A6" w:rsidRDefault="007637A6" w:rsidP="007637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экзамена для лиц с ограниченными возможностями здоровья, детей-инвалидов и инвалидов увеличивается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37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763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1,5 часа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637A6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исключением ЕГЭ по иностранным языкам (раздел «Говорение»).</w:t>
      </w:r>
    </w:p>
    <w:p w:rsidR="007637A6" w:rsidRPr="007637A6" w:rsidRDefault="007637A6" w:rsidP="007637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ЕГЭ по иностранным языкам (раздел «Говорение») увеличивается на </w:t>
      </w:r>
      <w:r w:rsidRPr="00763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 минут.</w:t>
      </w:r>
    </w:p>
    <w:p w:rsidR="007637A6" w:rsidRPr="007637A6" w:rsidRDefault="007637A6" w:rsidP="007637A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37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УСЛОВИЯ ПРОВЕДЕНИЯ ГИА-11, УЧИТЫВАЮЩИЕ СОСТОЯНИЕ ЗДОРОВЬЯ, ОСОБЕННОС</w:t>
      </w:r>
      <w:bookmarkStart w:id="0" w:name="_GoBack"/>
      <w:bookmarkEnd w:id="0"/>
      <w:r w:rsidRPr="007637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 ПСИХОФИЗИЧЕСКОГО РАЗВИТИЯ</w:t>
      </w:r>
    </w:p>
    <w:p w:rsidR="007637A6" w:rsidRPr="007637A6" w:rsidRDefault="007637A6" w:rsidP="007637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Материально-технические условия проведения экзамена обеспечивают беспрепятственный доступ участников экзамена в аудитории, туалетные и иные </w:t>
      </w:r>
      <w:r w:rsidRPr="007637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приспособлений).</w:t>
      </w:r>
    </w:p>
    <w:p w:rsidR="007637A6" w:rsidRPr="007637A6" w:rsidRDefault="007637A6" w:rsidP="007637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A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участников экзаменов с ограниченными возможностями здоровья, для участников экзаменов – детей-инвалидов и инвалидов организуется питание и перерывы для проведения необходимых лечебных и профилактических мероприятий во время проведения экзамена.</w:t>
      </w:r>
    </w:p>
    <w:p w:rsidR="007637A6" w:rsidRPr="007637A6" w:rsidRDefault="007637A6" w:rsidP="007637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</w:t>
      </w:r>
      <w:r w:rsidRPr="0076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организации питания и перерывов для проведения необходимых лечебных и профилактических мероприятий определяется органами исполнительной власти субъектов Российской Федерации, осуществляющими государственное управление в сфере образования, </w:t>
      </w:r>
      <w:r w:rsidRPr="00763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самостоятельно</w:t>
      </w:r>
      <w:r w:rsidRPr="007637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37A6" w:rsidRPr="007637A6" w:rsidRDefault="007637A6" w:rsidP="007637A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участников экзаменов с ограниченными возможностями здоровья, для участников экзаменов – детей-инвалидов и инвалидов обеспечивается создание </w:t>
      </w:r>
      <w:r w:rsidRPr="00763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специальных условий</w:t>
      </w:r>
      <w:r w:rsidRPr="007637A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учитывающих состояние здоровья, особенности психофизического развития:</w:t>
      </w:r>
    </w:p>
    <w:p w:rsidR="007637A6" w:rsidRPr="007637A6" w:rsidRDefault="007637A6" w:rsidP="007637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возможностей:</w:t>
      </w:r>
    </w:p>
    <w:p w:rsidR="007637A6" w:rsidRPr="007637A6" w:rsidRDefault="007637A6" w:rsidP="007637A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передвижения по пункту проведения экзамена (ППЭ), ориентации (в том числе помогают им занять рабочее место в учебном кабинете) и получении информации (не относящейся к содержанию и выполнению экзаменационной работы);</w:t>
      </w:r>
    </w:p>
    <w:p w:rsidR="007637A6" w:rsidRPr="007637A6" w:rsidRDefault="007637A6" w:rsidP="007637A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обеспечении коммуникации (с руководителем ППЭ, членами государственной экзаменационной комиссии, в том числе с использованием коммуникативных устройств, средств альтернативной коммуникации (за исключением средств связи, фото-, аудио- и видеоаппаратуры);</w:t>
      </w:r>
    </w:p>
    <w:p w:rsidR="007637A6" w:rsidRPr="007637A6" w:rsidRDefault="007637A6" w:rsidP="007637A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A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оказывают помощь в использовании технических средств, необходимых для выполнения заданий, технических средств (изделий) реабилитации и обучения;</w:t>
      </w:r>
    </w:p>
    <w:p w:rsidR="007637A6" w:rsidRPr="007637A6" w:rsidRDefault="007637A6" w:rsidP="007637A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A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оказывают помощь в ведении записей, чтении (оказывают помощь в фиксации положения тела, ручки в кисти руки);</w:t>
      </w:r>
    </w:p>
    <w:p w:rsidR="007637A6" w:rsidRPr="007637A6" w:rsidRDefault="007637A6" w:rsidP="007637A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помогают при оформлении регистрационных полей бланков ГИА-11, приведении в порядок рабочего места и подготовке необходимых принадлежностей; фиксации строки/абзаца (для обучающихся с нарушением опорно-двигательного аппарата);</w:t>
      </w:r>
    </w:p>
    <w:p w:rsidR="007637A6" w:rsidRPr="007637A6" w:rsidRDefault="007637A6" w:rsidP="007637A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переносят ответы в экзаменационные бланки;</w:t>
      </w:r>
    </w:p>
    <w:p w:rsidR="007637A6" w:rsidRPr="007637A6" w:rsidRDefault="007637A6" w:rsidP="007637A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A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оказывают техническую помощь при выполнении ГИА-11 на компьютере (настройка на экране, изменение (увеличение) шрифта и др.);</w:t>
      </w:r>
    </w:p>
    <w:p w:rsidR="007637A6" w:rsidRPr="007637A6" w:rsidRDefault="007637A6" w:rsidP="007637A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A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вызывают медперсонал (при необходимости).</w:t>
      </w:r>
    </w:p>
    <w:p w:rsidR="007637A6" w:rsidRPr="007637A6" w:rsidRDefault="007637A6" w:rsidP="007637A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! </w:t>
      </w:r>
      <w:r w:rsidRPr="007637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ассистентов привлекаются лица, прошедшие соответствующую подготовку. Ассистентом может быть определен работник образовательной организации, социальный работник, а также в исключительных случаях – родитель (законный представитель) участника ГИА-11.</w:t>
      </w:r>
    </w:p>
    <w:p w:rsidR="007637A6" w:rsidRPr="007637A6" w:rsidRDefault="007637A6" w:rsidP="007637A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 на экзамене необходимых для выполнения заданий технических средств:</w:t>
      </w:r>
    </w:p>
    <w:p w:rsidR="007637A6" w:rsidRPr="007637A6" w:rsidRDefault="007637A6" w:rsidP="007637A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слабослышащих</w:t>
      </w:r>
      <w:r w:rsidRPr="0076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ГИА-11 аудитории для проведения экзамена оборудуются звукоусиливающей аппаратурой как коллективного, так и индивидуального пользования;</w:t>
      </w:r>
    </w:p>
    <w:p w:rsidR="007637A6" w:rsidRPr="007637A6" w:rsidRDefault="007637A6" w:rsidP="007637A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глухих и слабослышащих</w:t>
      </w:r>
      <w:r w:rsidRPr="007637A6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участников ГИА-11при необходимости привлекается ассистент-сурдопереводчик;</w:t>
      </w:r>
    </w:p>
    <w:p w:rsidR="007637A6" w:rsidRPr="007637A6" w:rsidRDefault="007637A6" w:rsidP="007637A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слепых</w:t>
      </w:r>
      <w:r w:rsidRPr="0076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ГИА-11 экзаменационные материалы оформляются рельефно-точечным шрифтом Брайля или в виде электронного документа, доступного с помощью компьютера; письменная экзаменационная работа выполняется рельефно-точечным шрифтом Брайля или на компьютере; предусматривается достаточное количество специальных принадлежностей для оформления ответов рельефно-точечным шрифтом Брайля, компьютер;</w:t>
      </w:r>
    </w:p>
    <w:p w:rsidR="007637A6" w:rsidRPr="007637A6" w:rsidRDefault="007637A6" w:rsidP="007637A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слабовидящих </w:t>
      </w:r>
      <w:r w:rsidRPr="007637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ГИА-11 экзаменационные материалы копируются в увеличенном размере, в аудиториях для проведения экзаменов предусматривается наличие увеличительных устройств и индивидуальное равномерное освещение не менее 300 люкс;</w:t>
      </w:r>
    </w:p>
    <w:p w:rsidR="007637A6" w:rsidRPr="007637A6" w:rsidRDefault="007637A6" w:rsidP="007637A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участников ГИА-11 </w:t>
      </w:r>
      <w:r w:rsidRPr="00763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нарушением опорно-двигательного аппарата</w:t>
      </w:r>
      <w:r w:rsidRPr="0076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письменная экзаменационная работа может выполняться на компьютере со специализированным программным обеспечением.</w:t>
      </w:r>
    </w:p>
    <w:p w:rsidR="007637A6" w:rsidRPr="007637A6" w:rsidRDefault="007637A6" w:rsidP="007637A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лиц, имеющих медицинские показания для обучения на дому и соответствующие рекомендации психолого-медико-педагогической комиссии, </w:t>
      </w:r>
      <w:r w:rsidRPr="00763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экзамен организуется на дому.</w:t>
      </w:r>
    </w:p>
    <w:p w:rsidR="007637A6" w:rsidRPr="007637A6" w:rsidRDefault="007637A6" w:rsidP="007637A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37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ОСОБЕННОСТИ РАССМОТРЕНИЯ АПЕЛЛЯЦИЙ</w:t>
      </w:r>
    </w:p>
    <w:p w:rsidR="007637A6" w:rsidRPr="007637A6" w:rsidRDefault="007637A6" w:rsidP="007637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A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рассмотрения апелляций участников ГИА-11 с ограниченными возможностями здоровья, участников ГИА-11 — детей-инвалидов и инвалидов конфликтная комиссия привлекает к своей работе тифлопереводчиков (для рассмотрения апелляций слепых участников ГИА-11), сурдопереводчиков (для рассмотрения апелляций глухих участников ГИА-11).</w:t>
      </w:r>
    </w:p>
    <w:p w:rsidR="007637A6" w:rsidRPr="007637A6" w:rsidRDefault="007637A6" w:rsidP="007637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A6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участником ГИА-11 с ограниченными возможностями здоровья, участником ГИА-11 ребенком — инвалидом, инвалидом на рассмотрении апелляции помимо родителей (законных представителей) может присутствовать ассистент.</w:t>
      </w:r>
    </w:p>
    <w:p w:rsidR="007637A6" w:rsidRPr="007637A6" w:rsidRDefault="007637A6" w:rsidP="007637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обнаружения конфликтной комиссией ошибки в переносе ответов слепых или слабовидящих участников ГИА-11 на бланки ГИА-11 конфликтная комиссия учитывает данные ошибки как технический брак. Экзаменационные работы таких участников ГИА-11 проходят повторную обработку (включая перенос на бланки ГИА-11 стандартного размера) и, при необходимости, повторную проверку экспертами.</w:t>
      </w:r>
    </w:p>
    <w:p w:rsidR="002A63A2" w:rsidRDefault="002A63A2"/>
    <w:sectPr w:rsidR="002A63A2" w:rsidSect="007637A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F1A4E"/>
    <w:multiLevelType w:val="multilevel"/>
    <w:tmpl w:val="BED0D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1C3567"/>
    <w:multiLevelType w:val="multilevel"/>
    <w:tmpl w:val="BFB65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ACA"/>
    <w:rsid w:val="002A63A2"/>
    <w:rsid w:val="007637A6"/>
    <w:rsid w:val="00D2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8A375-2553-43D0-9A4A-D76582F0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2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1154</Words>
  <Characters>6581</Characters>
  <Application>Microsoft Office Word</Application>
  <DocSecurity>0</DocSecurity>
  <Lines>54</Lines>
  <Paragraphs>15</Paragraphs>
  <ScaleCrop>false</ScaleCrop>
  <Company/>
  <LinksUpToDate>false</LinksUpToDate>
  <CharactersWithSpaces>7720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Л.Р.</dc:creator>
  <cp:keywords/>
  <dc:description/>
  <cp:lastModifiedBy>Корнеева Л.Р.</cp:lastModifiedBy>
  <cp:revision>3</cp:revision>
  <dcterms:created xsi:type="dcterms:W3CDTF">2022-12-13T07:06:00Z</dcterms:created>
  <dcterms:modified xsi:type="dcterms:W3CDTF">2022-12-13T07:11:00Z</dcterms:modified>
</cp:coreProperties>
</file>